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F7907" w14:textId="77777777" w:rsidR="00E26CF8" w:rsidRDefault="00E26CF8" w:rsidP="00567F03">
      <w:pPr>
        <w:pStyle w:val="NoSpacing"/>
        <w:rPr>
          <w:b/>
          <w:sz w:val="32"/>
          <w:szCs w:val="32"/>
        </w:rPr>
      </w:pPr>
    </w:p>
    <w:p w14:paraId="146E604A" w14:textId="3CEFFA2C" w:rsidR="003E631C" w:rsidRPr="00F00CFE" w:rsidRDefault="003E631C" w:rsidP="0047758C">
      <w:pPr>
        <w:pStyle w:val="NoSpacing"/>
        <w:jc w:val="center"/>
      </w:pPr>
    </w:p>
    <w:p w14:paraId="4DEDADF6" w14:textId="77777777" w:rsidR="00F00CFE" w:rsidRDefault="00F00CFE" w:rsidP="0047758C">
      <w:pPr>
        <w:pStyle w:val="NoSpacing"/>
        <w:jc w:val="center"/>
        <w:rPr>
          <w:sz w:val="24"/>
          <w:szCs w:val="24"/>
        </w:rPr>
      </w:pPr>
    </w:p>
    <w:p w14:paraId="2F0D017C" w14:textId="1C2AF5A8" w:rsidR="00F00CFE" w:rsidRPr="00F00CFE" w:rsidRDefault="00763A1D" w:rsidP="007B02AF">
      <w:pPr>
        <w:pStyle w:val="NoSpacing"/>
        <w:ind w:left="7200" w:firstLine="720"/>
      </w:pPr>
      <w:r>
        <w:t>January 6, 2022</w:t>
      </w:r>
    </w:p>
    <w:p w14:paraId="666165F2" w14:textId="77777777" w:rsidR="00F00CFE" w:rsidRDefault="00F00CFE" w:rsidP="00F00CFE">
      <w:pPr>
        <w:pStyle w:val="NoSpacing"/>
      </w:pPr>
    </w:p>
    <w:p w14:paraId="4190D6FF" w14:textId="77777777" w:rsidR="00F00CFE" w:rsidRDefault="00F00CFE" w:rsidP="00F00CFE">
      <w:pPr>
        <w:pStyle w:val="NoSpacing"/>
      </w:pPr>
    </w:p>
    <w:p w14:paraId="6C94C58F" w14:textId="3C7045E4" w:rsidR="00F00CFE" w:rsidRDefault="00633CB0" w:rsidP="00F00CFE">
      <w:pPr>
        <w:pStyle w:val="NoSpacing"/>
      </w:pPr>
      <w:r>
        <w:t>NYS Joint Commission on Public Ethics</w:t>
      </w:r>
    </w:p>
    <w:p w14:paraId="27EFFAAB" w14:textId="48574DE1" w:rsidR="00633CB0" w:rsidRDefault="00633CB0" w:rsidP="00F00CFE">
      <w:pPr>
        <w:pStyle w:val="NoSpacing"/>
      </w:pPr>
      <w:r>
        <w:t>540 Broadway</w:t>
      </w:r>
    </w:p>
    <w:p w14:paraId="3A361884" w14:textId="585386FB" w:rsidR="00633CB0" w:rsidRDefault="00633CB0" w:rsidP="00F00CFE">
      <w:pPr>
        <w:pStyle w:val="NoSpacing"/>
      </w:pPr>
      <w:r>
        <w:t>Albany, NY 12207</w:t>
      </w:r>
    </w:p>
    <w:p w14:paraId="6B43D86C" w14:textId="77777777" w:rsidR="00591059" w:rsidRDefault="00591059" w:rsidP="00F00CFE">
      <w:pPr>
        <w:pStyle w:val="NoSpacing"/>
      </w:pPr>
    </w:p>
    <w:p w14:paraId="24D2A9C3" w14:textId="77777777" w:rsidR="00591059" w:rsidRDefault="00591059" w:rsidP="00F00CFE">
      <w:pPr>
        <w:pStyle w:val="NoSpacing"/>
      </w:pPr>
    </w:p>
    <w:p w14:paraId="40C76180" w14:textId="3BF4462A" w:rsidR="00591059" w:rsidRDefault="00591059" w:rsidP="00F00CFE">
      <w:pPr>
        <w:pStyle w:val="NoSpacing"/>
      </w:pPr>
      <w:r>
        <w:t>ATTN: Lobbying Compliance</w:t>
      </w:r>
    </w:p>
    <w:p w14:paraId="66851BCE" w14:textId="77777777" w:rsidR="00F00CFE" w:rsidRDefault="00F00CFE" w:rsidP="00F00CFE">
      <w:pPr>
        <w:pStyle w:val="NoSpacing"/>
        <w:rPr>
          <w:sz w:val="24"/>
          <w:szCs w:val="24"/>
        </w:rPr>
      </w:pPr>
    </w:p>
    <w:p w14:paraId="2B857468" w14:textId="5D2EE63F" w:rsidR="00F00CFE" w:rsidRPr="00F00CFE" w:rsidRDefault="00F00CFE" w:rsidP="00F00CFE">
      <w:pPr>
        <w:pStyle w:val="NoSpacing"/>
        <w:rPr>
          <w:b/>
        </w:rPr>
      </w:pPr>
      <w:r w:rsidRPr="00F00CFE">
        <w:rPr>
          <w:b/>
        </w:rPr>
        <w:t xml:space="preserve">Re: </w:t>
      </w:r>
      <w:r w:rsidR="00591059">
        <w:rPr>
          <w:b/>
        </w:rPr>
        <w:t xml:space="preserve">Written </w:t>
      </w:r>
      <w:r w:rsidRPr="00F00CFE">
        <w:rPr>
          <w:b/>
        </w:rPr>
        <w:t>Authorization</w:t>
      </w:r>
      <w:r w:rsidR="00591059">
        <w:rPr>
          <w:b/>
        </w:rPr>
        <w:t xml:space="preserve"> for Employed Lobbyists</w:t>
      </w:r>
    </w:p>
    <w:p w14:paraId="1417F1B7" w14:textId="77777777" w:rsidR="00F00CFE" w:rsidRDefault="00F00CFE" w:rsidP="00F00CFE">
      <w:pPr>
        <w:pStyle w:val="NoSpacing"/>
      </w:pPr>
    </w:p>
    <w:p w14:paraId="39CF956C" w14:textId="6C9B1880" w:rsidR="00F00CFE" w:rsidRDefault="00F00CFE" w:rsidP="00F00CFE">
      <w:pPr>
        <w:pStyle w:val="NoSpacing"/>
      </w:pPr>
      <w:r>
        <w:t>I hereby</w:t>
      </w:r>
      <w:r w:rsidR="00606056">
        <w:t xml:space="preserve"> certify that I, </w:t>
      </w:r>
      <w:r w:rsidR="0013211B">
        <w:t>Margaret Gorman</w:t>
      </w:r>
      <w:r w:rsidRPr="00F00CFE">
        <w:t xml:space="preserve">, am the </w:t>
      </w:r>
      <w:r w:rsidR="0013211B">
        <w:t>Chief Administrative Officer</w:t>
      </w:r>
      <w:r>
        <w:t xml:space="preserve"> of the American Chemistry Council </w:t>
      </w:r>
      <w:r w:rsidRPr="00F00CFE">
        <w:t>and that I am duly authoriz</w:t>
      </w:r>
      <w:r w:rsidR="00633CB0">
        <w:t>ed to execute and deliver this a</w:t>
      </w:r>
      <w:r w:rsidRPr="00F00CFE">
        <w:t>uthorization. I hereby authorize and d</w:t>
      </w:r>
      <w:r w:rsidR="00FC4C37">
        <w:t>esignate the following employee</w:t>
      </w:r>
      <w:r w:rsidR="00F44396">
        <w:t>s</w:t>
      </w:r>
      <w:r w:rsidR="00633CB0">
        <w:t xml:space="preserve"> </w:t>
      </w:r>
      <w:r w:rsidRPr="00F00CFE">
        <w:t>to lobb</w:t>
      </w:r>
      <w:r>
        <w:t>y on behalf of</w:t>
      </w:r>
      <w:r w:rsidR="00764BAB">
        <w:t xml:space="preserve"> the</w:t>
      </w:r>
      <w:r>
        <w:t xml:space="preserve"> American Chemistry Council</w:t>
      </w:r>
      <w:r w:rsidRPr="00F00CFE">
        <w:t xml:space="preserve"> effecti</w:t>
      </w:r>
      <w:r w:rsidR="00F153DF">
        <w:t>ve January 1</w:t>
      </w:r>
      <w:r w:rsidRPr="00F00CFE">
        <w:t>,</w:t>
      </w:r>
      <w:r w:rsidR="00FC4C37">
        <w:t xml:space="preserve"> 20</w:t>
      </w:r>
      <w:r w:rsidR="0013211B">
        <w:t>2</w:t>
      </w:r>
      <w:r w:rsidR="00763A1D">
        <w:t>2</w:t>
      </w:r>
      <w:r w:rsidR="007B02AF">
        <w:t xml:space="preserve"> </w:t>
      </w:r>
      <w:r w:rsidRPr="00F00CFE">
        <w:t>before all officials, bodies and ins</w:t>
      </w:r>
      <w:r w:rsidR="00633CB0">
        <w:t>trumentalities of New York State</w:t>
      </w:r>
      <w:r w:rsidR="00FC4C37">
        <w:t xml:space="preserve"> during calendar year 20</w:t>
      </w:r>
      <w:r w:rsidR="007B02AF">
        <w:t>2</w:t>
      </w:r>
      <w:r w:rsidR="00763A1D">
        <w:t>2</w:t>
      </w:r>
      <w:r w:rsidR="004A0AA1">
        <w:t>:</w:t>
      </w:r>
    </w:p>
    <w:p w14:paraId="741A1B14" w14:textId="77777777" w:rsidR="004A0AA1" w:rsidRDefault="004A0AA1" w:rsidP="00F00CFE">
      <w:pPr>
        <w:pStyle w:val="NoSpacing"/>
      </w:pPr>
    </w:p>
    <w:p w14:paraId="549685D8" w14:textId="40199943" w:rsidR="004A0AA1" w:rsidRDefault="004A0AA1" w:rsidP="00F00CFE">
      <w:pPr>
        <w:pStyle w:val="NoSpacing"/>
      </w:pPr>
      <w:r>
        <w:t>Margaret Gorman</w:t>
      </w:r>
      <w:r w:rsidR="00F44396">
        <w:br/>
        <w:t>Erin DeSantis</w:t>
      </w:r>
      <w:r w:rsidR="00763A1D">
        <w:br/>
        <w:t>Raza Ali</w:t>
      </w:r>
      <w:r w:rsidR="000655C8">
        <w:br/>
      </w:r>
    </w:p>
    <w:p w14:paraId="70A6DA67" w14:textId="77777777" w:rsidR="00FC4C37" w:rsidRDefault="00FC4C37" w:rsidP="004A0AA1">
      <w:pPr>
        <w:pStyle w:val="NoSpacing"/>
      </w:pPr>
    </w:p>
    <w:p w14:paraId="6F17EC7A" w14:textId="76C5FA3A" w:rsidR="004A0AA1" w:rsidRDefault="00F44396" w:rsidP="004A0AA1">
      <w:pPr>
        <w:pStyle w:val="NoSpacing"/>
      </w:pPr>
      <w:r>
        <w:t>Ms. Gorman</w:t>
      </w:r>
      <w:r w:rsidR="00073995">
        <w:t>,</w:t>
      </w:r>
      <w:r w:rsidR="000655C8">
        <w:t xml:space="preserve"> </w:t>
      </w:r>
      <w:r>
        <w:t xml:space="preserve">Ms. </w:t>
      </w:r>
      <w:r w:rsidR="00591059">
        <w:t>DeSantis</w:t>
      </w:r>
      <w:r w:rsidR="00073995">
        <w:t>, and Mr. Ali</w:t>
      </w:r>
      <w:r w:rsidR="00591059">
        <w:t>’</w:t>
      </w:r>
      <w:r w:rsidR="00073995">
        <w:t>s</w:t>
      </w:r>
      <w:r>
        <w:t xml:space="preserve"> </w:t>
      </w:r>
      <w:r w:rsidR="004A0AA1">
        <w:t xml:space="preserve">lobbying activities in New York on behalf of </w:t>
      </w:r>
      <w:r w:rsidR="00F153DF">
        <w:t>ACC ar</w:t>
      </w:r>
      <w:r>
        <w:t>e to commence on January 1, 20</w:t>
      </w:r>
      <w:r w:rsidR="007B02AF">
        <w:t>2</w:t>
      </w:r>
      <w:r w:rsidR="00073995">
        <w:t>2</w:t>
      </w:r>
      <w:r w:rsidR="004A0AA1">
        <w:t>, and cover the</w:t>
      </w:r>
      <w:r w:rsidR="00FC4C37">
        <w:t xml:space="preserve"> period ending December 31, 20</w:t>
      </w:r>
      <w:r>
        <w:t>2</w:t>
      </w:r>
      <w:r w:rsidR="00073995">
        <w:t>2</w:t>
      </w:r>
      <w:r w:rsidR="004A0AA1">
        <w:t>.</w:t>
      </w:r>
    </w:p>
    <w:p w14:paraId="10EBF1E6" w14:textId="77777777" w:rsidR="004A0AA1" w:rsidRDefault="004A0AA1" w:rsidP="004A0AA1">
      <w:pPr>
        <w:pStyle w:val="NoSpacing"/>
      </w:pPr>
    </w:p>
    <w:p w14:paraId="46ABD04F" w14:textId="138583DA" w:rsidR="004A0AA1" w:rsidRDefault="004A0AA1" w:rsidP="004A0AA1">
      <w:pPr>
        <w:pStyle w:val="NoSpacing"/>
      </w:pPr>
      <w:r>
        <w:t>Ms. Gorman will be compensated for her lobbying activity</w:t>
      </w:r>
      <w:r w:rsidR="00F44396">
        <w:t xml:space="preserve">. </w:t>
      </w:r>
      <w:r w:rsidR="00591059">
        <w:t>The anticipated c</w:t>
      </w:r>
      <w:r w:rsidR="007B02AF">
        <w:t>ompensation for Ms. Gorman is $1</w:t>
      </w:r>
      <w:r w:rsidR="00B4054C">
        <w:t>1</w:t>
      </w:r>
      <w:r w:rsidR="00591059">
        <w:t>5/hr.</w:t>
      </w:r>
    </w:p>
    <w:p w14:paraId="60A7F77E" w14:textId="77777777" w:rsidR="00F44396" w:rsidRDefault="00F44396" w:rsidP="004A0AA1">
      <w:pPr>
        <w:pStyle w:val="NoSpacing"/>
      </w:pPr>
    </w:p>
    <w:p w14:paraId="5BBCFEC8" w14:textId="42102806" w:rsidR="00F44396" w:rsidRDefault="00F44396" w:rsidP="00F44396">
      <w:pPr>
        <w:pStyle w:val="NoSpacing"/>
      </w:pPr>
      <w:r>
        <w:t xml:space="preserve">Ms. DeSantis will be compensated for her lobbying activity. </w:t>
      </w:r>
      <w:r w:rsidR="00591059">
        <w:t>The anticipated compensation for Ms. DeSantis is $</w:t>
      </w:r>
      <w:r w:rsidR="007B02AF">
        <w:t>6</w:t>
      </w:r>
      <w:r w:rsidR="0013211B">
        <w:t>5</w:t>
      </w:r>
      <w:r w:rsidR="00591059">
        <w:t>/hr.</w:t>
      </w:r>
      <w:r>
        <w:t xml:space="preserve"> </w:t>
      </w:r>
    </w:p>
    <w:p w14:paraId="1C2B8BDB" w14:textId="77777777" w:rsidR="00073995" w:rsidRDefault="00073995" w:rsidP="00073995">
      <w:pPr>
        <w:pStyle w:val="NoSpacing"/>
      </w:pPr>
    </w:p>
    <w:p w14:paraId="4DA10D53" w14:textId="6289CF55" w:rsidR="00073995" w:rsidRDefault="00073995" w:rsidP="00073995">
      <w:pPr>
        <w:pStyle w:val="NoSpacing"/>
      </w:pPr>
      <w:r>
        <w:t xml:space="preserve">Mr. Ali will be compensated for his lobbying activity. The anticipated compensation for Mr. Ali is $40/hr. </w:t>
      </w:r>
    </w:p>
    <w:p w14:paraId="00DC3D62" w14:textId="77777777" w:rsidR="00073995" w:rsidRDefault="00073995" w:rsidP="00F44396">
      <w:pPr>
        <w:pStyle w:val="NoSpacing"/>
      </w:pPr>
    </w:p>
    <w:p w14:paraId="5A9B8DD9" w14:textId="77777777" w:rsidR="00F23ED7" w:rsidRDefault="00F23ED7" w:rsidP="00F44396">
      <w:pPr>
        <w:pStyle w:val="NoSpacing"/>
      </w:pPr>
    </w:p>
    <w:p w14:paraId="209BF7BB" w14:textId="25348ADB" w:rsidR="004A0AA1" w:rsidRDefault="00591059" w:rsidP="004A0AA1">
      <w:pPr>
        <w:pStyle w:val="NoSpacing"/>
      </w:pPr>
      <w:r>
        <w:t>Other services, in addition to lobbying will be provided by the individuals authorized to lobby.</w:t>
      </w:r>
    </w:p>
    <w:p w14:paraId="604C8F16" w14:textId="77777777" w:rsidR="004A0AA1" w:rsidRDefault="004A0AA1" w:rsidP="004A0AA1">
      <w:pPr>
        <w:pStyle w:val="NoSpacing"/>
      </w:pPr>
    </w:p>
    <w:p w14:paraId="20F79E40" w14:textId="77777777" w:rsidR="004A0AA1" w:rsidRDefault="004A0AA1" w:rsidP="004A0AA1">
      <w:pPr>
        <w:pStyle w:val="NoSpacing"/>
      </w:pPr>
      <w:r>
        <w:t>Respectfully submitted,</w:t>
      </w:r>
    </w:p>
    <w:p w14:paraId="567EC568" w14:textId="77777777" w:rsidR="004A0AA1" w:rsidRDefault="004A0AA1" w:rsidP="004A0AA1">
      <w:pPr>
        <w:pStyle w:val="NoSpacing"/>
      </w:pPr>
      <w:r>
        <w:t xml:space="preserve"> </w:t>
      </w:r>
    </w:p>
    <w:p w14:paraId="2457E21A" w14:textId="77777777" w:rsidR="004A0AA1" w:rsidRDefault="004A0AA1" w:rsidP="004A0AA1">
      <w:pPr>
        <w:pStyle w:val="NoSpacing"/>
      </w:pPr>
    </w:p>
    <w:p w14:paraId="5A89B312" w14:textId="5C011ED1" w:rsidR="004A0AA1" w:rsidRDefault="0013211B" w:rsidP="004A0AA1">
      <w:pPr>
        <w:pStyle w:val="NoSpacing"/>
      </w:pPr>
      <w:r>
        <w:rPr>
          <w:noProof/>
        </w:rPr>
        <w:drawing>
          <wp:inline distT="0" distB="0" distL="0" distR="0" wp14:anchorId="32082480" wp14:editId="6CF16F7A">
            <wp:extent cx="2011680" cy="508090"/>
            <wp:effectExtent l="0" t="0" r="762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G signatur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325" cy="51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79925" w14:textId="6D2F23F9" w:rsidR="004A0AA1" w:rsidRDefault="004A0AA1" w:rsidP="004A0AA1">
      <w:pPr>
        <w:pStyle w:val="NoSpacing"/>
      </w:pPr>
    </w:p>
    <w:p w14:paraId="71E32FE2" w14:textId="77777777" w:rsidR="004A0AA1" w:rsidRDefault="004A0AA1" w:rsidP="004A0AA1">
      <w:pPr>
        <w:pStyle w:val="NoSpacing"/>
      </w:pPr>
      <w:r>
        <w:t>_________________________________</w:t>
      </w:r>
      <w:r>
        <w:tab/>
      </w:r>
      <w:r>
        <w:tab/>
      </w:r>
      <w:r>
        <w:tab/>
      </w:r>
    </w:p>
    <w:p w14:paraId="2876CABD" w14:textId="3F15592B" w:rsidR="004A0AA1" w:rsidRDefault="00073995" w:rsidP="004A0AA1">
      <w:pPr>
        <w:pStyle w:val="NoSpacing"/>
      </w:pPr>
      <w:r>
        <w:t>January 6, 2022</w:t>
      </w:r>
      <w:r w:rsidR="004A0AA1">
        <w:tab/>
      </w:r>
      <w:r w:rsidR="004A0AA1">
        <w:tab/>
      </w:r>
      <w:r w:rsidR="004A0AA1">
        <w:tab/>
      </w:r>
      <w:r w:rsidR="004A0AA1">
        <w:tab/>
      </w:r>
      <w:r w:rsidR="004A0AA1">
        <w:tab/>
      </w:r>
      <w:r w:rsidR="004A0AA1">
        <w:tab/>
      </w:r>
    </w:p>
    <w:p w14:paraId="6B4F9058" w14:textId="083A0B03" w:rsidR="00F00CFE" w:rsidRDefault="0013211B" w:rsidP="00F00CFE">
      <w:pPr>
        <w:pStyle w:val="NoSpacing"/>
      </w:pPr>
      <w:r>
        <w:t>Senior Director</w:t>
      </w:r>
      <w:r w:rsidR="004A0AA1">
        <w:t>,</w:t>
      </w:r>
      <w:r>
        <w:t xml:space="preserve"> Northeast Region</w:t>
      </w:r>
    </w:p>
    <w:sectPr w:rsidR="00F00CFE" w:rsidSect="00915714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BF95D0" w14:textId="77777777" w:rsidR="006C0EDA" w:rsidRDefault="006C0EDA" w:rsidP="006A2556">
      <w:pPr>
        <w:spacing w:line="240" w:lineRule="auto"/>
      </w:pPr>
      <w:r>
        <w:separator/>
      </w:r>
    </w:p>
  </w:endnote>
  <w:endnote w:type="continuationSeparator" w:id="0">
    <w:p w14:paraId="73085AC8" w14:textId="77777777" w:rsidR="006C0EDA" w:rsidRDefault="006C0EDA" w:rsidP="006A2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Franklin Gothic Std Bk C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let-NewYorkNineteenSixty">
    <w:altName w:val="Trebuchet MS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1EB33" w14:textId="33C4F5F2" w:rsidR="0020263D" w:rsidRDefault="0020263D" w:rsidP="001604C3">
    <w:pPr>
      <w:pStyle w:val="Footer"/>
      <w:ind w:left="-1080" w:right="-1080"/>
      <w:rPr>
        <w:rFonts w:ascii="Chalet-NewYorkNineteenSixty" w:hAnsi="Chalet-NewYorkNineteenSixty"/>
        <w:color w:val="000080"/>
        <w:sz w:val="20"/>
        <w:lang w:val="fr-FR"/>
      </w:rPr>
    </w:pPr>
    <w:r>
      <w:rPr>
        <w:noProof/>
        <w:sz w:val="24"/>
      </w:rPr>
      <w:drawing>
        <wp:anchor distT="0" distB="0" distL="114300" distR="114300" simplePos="0" relativeHeight="251657216" behindDoc="1" locked="0" layoutInCell="1" allowOverlap="1" wp14:anchorId="62B1EB3B" wp14:editId="3D63F65E">
          <wp:simplePos x="0" y="0"/>
          <wp:positionH relativeFrom="column">
            <wp:posOffset>6781800</wp:posOffset>
          </wp:positionH>
          <wp:positionV relativeFrom="paragraph">
            <wp:posOffset>40005</wp:posOffset>
          </wp:positionV>
          <wp:extent cx="205105" cy="262255"/>
          <wp:effectExtent l="0" t="0" r="4445" b="4445"/>
          <wp:wrapThrough wrapText="bothSides">
            <wp:wrapPolygon edited="0">
              <wp:start x="0" y="0"/>
              <wp:lineTo x="0" y="20397"/>
              <wp:lineTo x="20062" y="20397"/>
              <wp:lineTo x="20062" y="0"/>
              <wp:lineTo x="0" y="0"/>
            </wp:wrapPolygon>
          </wp:wrapThrough>
          <wp:docPr id="2" name="Picture 2" descr="rc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c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05" cy="262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B1EB34" w14:textId="28F73FE0" w:rsidR="0020263D" w:rsidRDefault="0020263D" w:rsidP="00274DC2">
    <w:pPr>
      <w:pStyle w:val="Footer"/>
      <w:ind w:left="-1080" w:right="-1080"/>
      <w:jc w:val="center"/>
      <w:rPr>
        <w:color w:val="000080"/>
        <w:sz w:val="20"/>
        <w:lang w:val="fr-FR"/>
      </w:rPr>
    </w:pPr>
    <w:r>
      <w:rPr>
        <w:rFonts w:ascii="Chalet-NewYorkNineteenSixty" w:hAnsi="Chalet-NewYorkNineteenSixty"/>
        <w:color w:val="000080"/>
        <w:sz w:val="20"/>
        <w:lang w:val="fr-FR"/>
      </w:rPr>
      <w:t>americanchemistry.com</w:t>
    </w:r>
    <w:r w:rsidRPr="00EF1F78">
      <w:rPr>
        <w:rFonts w:ascii="Arial" w:hAnsi="Arial" w:cs="Arial"/>
        <w:color w:val="000080"/>
        <w:sz w:val="18"/>
        <w:szCs w:val="18"/>
        <w:vertAlign w:val="superscript"/>
      </w:rPr>
      <w:t>®</w:t>
    </w:r>
    <w:r>
      <w:rPr>
        <w:color w:val="000080"/>
        <w:sz w:val="20"/>
        <w:lang w:val="fr-FR"/>
      </w:rPr>
      <w:t xml:space="preserve">                                                                           </w:t>
    </w:r>
  </w:p>
  <w:p w14:paraId="62B1EB35" w14:textId="77777777" w:rsidR="0020263D" w:rsidRPr="001604C3" w:rsidRDefault="0020263D" w:rsidP="001604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1EB38" w14:textId="59AA7B79" w:rsidR="0020263D" w:rsidRDefault="0020263D" w:rsidP="00274DC2">
    <w:pPr>
      <w:pStyle w:val="Footer"/>
      <w:ind w:left="-1080" w:right="-1080"/>
      <w:jc w:val="center"/>
      <w:rPr>
        <w:rFonts w:ascii="Chalet-NewYorkNineteenSixty" w:hAnsi="Chalet-NewYorkNineteenSixty"/>
        <w:color w:val="000080"/>
        <w:sz w:val="20"/>
        <w:lang w:val="fr-FR"/>
      </w:rPr>
    </w:pPr>
    <w:r>
      <w:rPr>
        <w:noProof/>
        <w:sz w:val="24"/>
      </w:rPr>
      <w:drawing>
        <wp:anchor distT="0" distB="0" distL="114300" distR="114300" simplePos="0" relativeHeight="251658240" behindDoc="1" locked="0" layoutInCell="1" allowOverlap="1" wp14:anchorId="62B1EB3F" wp14:editId="042F147D">
          <wp:simplePos x="0" y="0"/>
          <wp:positionH relativeFrom="column">
            <wp:posOffset>6772275</wp:posOffset>
          </wp:positionH>
          <wp:positionV relativeFrom="paragraph">
            <wp:posOffset>49530</wp:posOffset>
          </wp:positionV>
          <wp:extent cx="205105" cy="262255"/>
          <wp:effectExtent l="0" t="0" r="4445" b="4445"/>
          <wp:wrapThrough wrapText="bothSides">
            <wp:wrapPolygon edited="0">
              <wp:start x="0" y="0"/>
              <wp:lineTo x="0" y="20397"/>
              <wp:lineTo x="20062" y="20397"/>
              <wp:lineTo x="20062" y="0"/>
              <wp:lineTo x="0" y="0"/>
            </wp:wrapPolygon>
          </wp:wrapThrough>
          <wp:docPr id="8" name="Picture 8" descr="rc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rc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05" cy="262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B1EB39" w14:textId="2A8C574C" w:rsidR="0020263D" w:rsidRDefault="0020263D" w:rsidP="00274DC2">
    <w:pPr>
      <w:pStyle w:val="Footer"/>
      <w:ind w:left="-1080" w:right="-1080"/>
      <w:jc w:val="center"/>
      <w:rPr>
        <w:color w:val="000080"/>
        <w:sz w:val="20"/>
        <w:lang w:val="fr-FR"/>
      </w:rPr>
    </w:pPr>
    <w:r>
      <w:rPr>
        <w:rFonts w:ascii="Chalet-NewYorkNineteenSixty" w:hAnsi="Chalet-NewYorkNineteenSixty"/>
        <w:color w:val="000080"/>
        <w:sz w:val="20"/>
        <w:lang w:val="fr-FR"/>
      </w:rPr>
      <w:t>americanchemistry.com</w:t>
    </w:r>
    <w:r w:rsidRPr="00104E20">
      <w:rPr>
        <w:rFonts w:ascii="Arial" w:hAnsi="Arial" w:cs="Arial"/>
        <w:color w:val="000080"/>
        <w:sz w:val="20"/>
        <w:szCs w:val="20"/>
        <w:vertAlign w:val="superscript"/>
      </w:rPr>
      <w:t>®</w:t>
    </w:r>
    <w:r w:rsidRPr="00104E20">
      <w:rPr>
        <w:color w:val="000080"/>
        <w:sz w:val="20"/>
        <w:szCs w:val="20"/>
        <w:lang w:val="fr-FR"/>
      </w:rPr>
      <w:t xml:space="preserve">                                                                           </w:t>
    </w:r>
    <w:r w:rsidR="00F153DF">
      <w:rPr>
        <w:color w:val="000080"/>
        <w:sz w:val="20"/>
        <w:szCs w:val="20"/>
        <w:lang w:val="fr-FR"/>
      </w:rPr>
      <w:t>11 North Pearl Street, #1400</w:t>
    </w:r>
    <w:r w:rsidR="00F00CFE">
      <w:rPr>
        <w:color w:val="000080"/>
        <w:sz w:val="20"/>
        <w:szCs w:val="20"/>
        <w:lang w:val="fr-FR"/>
      </w:rPr>
      <w:t>, Albany NY 12207 518-432-7835</w:t>
    </w:r>
  </w:p>
  <w:p w14:paraId="62B1EB3A" w14:textId="77777777" w:rsidR="0020263D" w:rsidRDefault="002026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0D00C8" w14:textId="77777777" w:rsidR="006C0EDA" w:rsidRDefault="006C0EDA" w:rsidP="006A2556">
      <w:pPr>
        <w:spacing w:line="240" w:lineRule="auto"/>
      </w:pPr>
      <w:r>
        <w:separator/>
      </w:r>
    </w:p>
  </w:footnote>
  <w:footnote w:type="continuationSeparator" w:id="0">
    <w:p w14:paraId="2308E18A" w14:textId="77777777" w:rsidR="006C0EDA" w:rsidRDefault="006C0EDA" w:rsidP="006A25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1EB31" w14:textId="77777777" w:rsidR="0020263D" w:rsidRPr="00935612" w:rsidRDefault="0020263D" w:rsidP="00B15301">
    <w:pPr>
      <w:pStyle w:val="Header"/>
      <w:jc w:val="center"/>
      <w:rPr>
        <w:rFonts w:ascii="Times New Roman" w:hAnsi="Times New Roman"/>
        <w:sz w:val="24"/>
      </w:rPr>
    </w:pPr>
  </w:p>
  <w:p w14:paraId="62B1EB32" w14:textId="77777777" w:rsidR="0020263D" w:rsidRDefault="0020263D" w:rsidP="00B153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1EB36" w14:textId="77777777" w:rsidR="0020263D" w:rsidRDefault="0020263D" w:rsidP="00B15301">
    <w:pPr>
      <w:pStyle w:val="Header"/>
      <w:jc w:val="center"/>
    </w:pPr>
    <w:r>
      <w:rPr>
        <w:noProof/>
      </w:rPr>
      <w:drawing>
        <wp:inline distT="0" distB="0" distL="0" distR="0" wp14:anchorId="62B1EB3D" wp14:editId="62B1EB3E">
          <wp:extent cx="1666875" cy="833438"/>
          <wp:effectExtent l="0" t="0" r="0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lor_ACC_Logo cop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7456" cy="8387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B1EB37" w14:textId="77777777" w:rsidR="0020263D" w:rsidRDefault="00202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B55EBA"/>
    <w:multiLevelType w:val="hybridMultilevel"/>
    <w:tmpl w:val="DF8A2E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A5480B"/>
    <w:multiLevelType w:val="hybridMultilevel"/>
    <w:tmpl w:val="2F343F5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A8323C"/>
    <w:multiLevelType w:val="hybridMultilevel"/>
    <w:tmpl w:val="ACBC155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7A7616"/>
    <w:multiLevelType w:val="hybridMultilevel"/>
    <w:tmpl w:val="0E46F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9245A"/>
    <w:multiLevelType w:val="hybridMultilevel"/>
    <w:tmpl w:val="FC54A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76ACB"/>
    <w:multiLevelType w:val="hybridMultilevel"/>
    <w:tmpl w:val="68AA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A49D0"/>
    <w:multiLevelType w:val="hybridMultilevel"/>
    <w:tmpl w:val="4626B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E522E"/>
    <w:multiLevelType w:val="hybridMultilevel"/>
    <w:tmpl w:val="884AF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B1DCC"/>
    <w:multiLevelType w:val="hybridMultilevel"/>
    <w:tmpl w:val="8A7E9C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A00CF7"/>
    <w:multiLevelType w:val="hybridMultilevel"/>
    <w:tmpl w:val="3676D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71D8F"/>
    <w:multiLevelType w:val="hybridMultilevel"/>
    <w:tmpl w:val="4B80F51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1AE63AB"/>
    <w:multiLevelType w:val="hybridMultilevel"/>
    <w:tmpl w:val="A9A6FA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544ECA"/>
    <w:multiLevelType w:val="hybridMultilevel"/>
    <w:tmpl w:val="5E0A2C14"/>
    <w:lvl w:ilvl="0" w:tplc="4606B79C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1F030E3"/>
    <w:multiLevelType w:val="hybridMultilevel"/>
    <w:tmpl w:val="6F1E5B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1A7643"/>
    <w:multiLevelType w:val="hybridMultilevel"/>
    <w:tmpl w:val="547C8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7705AD"/>
    <w:multiLevelType w:val="hybridMultilevel"/>
    <w:tmpl w:val="D08298B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8A764B"/>
    <w:multiLevelType w:val="hybridMultilevel"/>
    <w:tmpl w:val="C354FD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A3E27DE"/>
    <w:multiLevelType w:val="hybridMultilevel"/>
    <w:tmpl w:val="6360C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513635"/>
    <w:multiLevelType w:val="hybridMultilevel"/>
    <w:tmpl w:val="B680ED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E3F1677"/>
    <w:multiLevelType w:val="hybridMultilevel"/>
    <w:tmpl w:val="FB7EB2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17"/>
  </w:num>
  <w:num w:numId="4">
    <w:abstractNumId w:val="4"/>
  </w:num>
  <w:num w:numId="5">
    <w:abstractNumId w:val="7"/>
  </w:num>
  <w:num w:numId="6">
    <w:abstractNumId w:val="6"/>
  </w:num>
  <w:num w:numId="7">
    <w:abstractNumId w:val="1"/>
  </w:num>
  <w:num w:numId="8">
    <w:abstractNumId w:val="10"/>
  </w:num>
  <w:num w:numId="9">
    <w:abstractNumId w:val="5"/>
  </w:num>
  <w:num w:numId="10">
    <w:abstractNumId w:val="3"/>
  </w:num>
  <w:num w:numId="11">
    <w:abstractNumId w:val="18"/>
  </w:num>
  <w:num w:numId="12">
    <w:abstractNumId w:val="9"/>
  </w:num>
  <w:num w:numId="13">
    <w:abstractNumId w:val="16"/>
  </w:num>
  <w:num w:numId="14">
    <w:abstractNumId w:val="0"/>
  </w:num>
  <w:num w:numId="15">
    <w:abstractNumId w:val="12"/>
  </w:num>
  <w:num w:numId="16">
    <w:abstractNumId w:val="14"/>
  </w:num>
  <w:num w:numId="17">
    <w:abstractNumId w:val="11"/>
  </w:num>
  <w:num w:numId="18">
    <w:abstractNumId w:val="19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3FD"/>
    <w:rsid w:val="00006656"/>
    <w:rsid w:val="0002558E"/>
    <w:rsid w:val="000579A8"/>
    <w:rsid w:val="000655C8"/>
    <w:rsid w:val="00065C24"/>
    <w:rsid w:val="00071D0F"/>
    <w:rsid w:val="00073995"/>
    <w:rsid w:val="00092A9B"/>
    <w:rsid w:val="000B0608"/>
    <w:rsid w:val="000B31A7"/>
    <w:rsid w:val="00104E20"/>
    <w:rsid w:val="00107A2D"/>
    <w:rsid w:val="0013211B"/>
    <w:rsid w:val="00133B12"/>
    <w:rsid w:val="00140240"/>
    <w:rsid w:val="0014357D"/>
    <w:rsid w:val="001604C3"/>
    <w:rsid w:val="001A113C"/>
    <w:rsid w:val="001B4306"/>
    <w:rsid w:val="001D79EE"/>
    <w:rsid w:val="001E4030"/>
    <w:rsid w:val="001E4949"/>
    <w:rsid w:val="00201839"/>
    <w:rsid w:val="0020263D"/>
    <w:rsid w:val="00224964"/>
    <w:rsid w:val="00227987"/>
    <w:rsid w:val="00256269"/>
    <w:rsid w:val="00264A0A"/>
    <w:rsid w:val="00271C1F"/>
    <w:rsid w:val="00274DC2"/>
    <w:rsid w:val="002A46B8"/>
    <w:rsid w:val="002B122F"/>
    <w:rsid w:val="002C29CC"/>
    <w:rsid w:val="002E796A"/>
    <w:rsid w:val="003474F9"/>
    <w:rsid w:val="003742FF"/>
    <w:rsid w:val="00383FBB"/>
    <w:rsid w:val="003C56A6"/>
    <w:rsid w:val="003E631C"/>
    <w:rsid w:val="003F34FD"/>
    <w:rsid w:val="00423D01"/>
    <w:rsid w:val="00425E7A"/>
    <w:rsid w:val="00430867"/>
    <w:rsid w:val="00431D60"/>
    <w:rsid w:val="004515BE"/>
    <w:rsid w:val="0046769E"/>
    <w:rsid w:val="0047758C"/>
    <w:rsid w:val="00494B9C"/>
    <w:rsid w:val="004A0AA1"/>
    <w:rsid w:val="004A52E9"/>
    <w:rsid w:val="004B44EE"/>
    <w:rsid w:val="0050094F"/>
    <w:rsid w:val="005271A2"/>
    <w:rsid w:val="00532BBE"/>
    <w:rsid w:val="00541A67"/>
    <w:rsid w:val="00547E24"/>
    <w:rsid w:val="0056137C"/>
    <w:rsid w:val="00567F03"/>
    <w:rsid w:val="00585BC9"/>
    <w:rsid w:val="00591059"/>
    <w:rsid w:val="00594FCC"/>
    <w:rsid w:val="00595878"/>
    <w:rsid w:val="005B408A"/>
    <w:rsid w:val="005C6AE8"/>
    <w:rsid w:val="005F2220"/>
    <w:rsid w:val="00606056"/>
    <w:rsid w:val="00614C17"/>
    <w:rsid w:val="006178F1"/>
    <w:rsid w:val="00633CB0"/>
    <w:rsid w:val="006755AB"/>
    <w:rsid w:val="0068156F"/>
    <w:rsid w:val="006A2556"/>
    <w:rsid w:val="006C0EDA"/>
    <w:rsid w:val="006C6675"/>
    <w:rsid w:val="00763A1D"/>
    <w:rsid w:val="00764BAB"/>
    <w:rsid w:val="007B02AF"/>
    <w:rsid w:val="007D0B57"/>
    <w:rsid w:val="007D7B15"/>
    <w:rsid w:val="00810C0D"/>
    <w:rsid w:val="00836F5C"/>
    <w:rsid w:val="00890DDA"/>
    <w:rsid w:val="0089403C"/>
    <w:rsid w:val="008943FD"/>
    <w:rsid w:val="008965A7"/>
    <w:rsid w:val="008B2178"/>
    <w:rsid w:val="008C1706"/>
    <w:rsid w:val="0090061D"/>
    <w:rsid w:val="00915714"/>
    <w:rsid w:val="00917756"/>
    <w:rsid w:val="009210B6"/>
    <w:rsid w:val="00957C63"/>
    <w:rsid w:val="009828BA"/>
    <w:rsid w:val="00983C96"/>
    <w:rsid w:val="00A11891"/>
    <w:rsid w:val="00A21B86"/>
    <w:rsid w:val="00A41A0B"/>
    <w:rsid w:val="00A84C38"/>
    <w:rsid w:val="00AB0050"/>
    <w:rsid w:val="00B119C4"/>
    <w:rsid w:val="00B15301"/>
    <w:rsid w:val="00B34E37"/>
    <w:rsid w:val="00B4054C"/>
    <w:rsid w:val="00BD4480"/>
    <w:rsid w:val="00C019BC"/>
    <w:rsid w:val="00C36434"/>
    <w:rsid w:val="00C37D91"/>
    <w:rsid w:val="00C43CE7"/>
    <w:rsid w:val="00CE0CC5"/>
    <w:rsid w:val="00D05E26"/>
    <w:rsid w:val="00D06BCF"/>
    <w:rsid w:val="00D11492"/>
    <w:rsid w:val="00D25AEB"/>
    <w:rsid w:val="00D3659D"/>
    <w:rsid w:val="00D65C93"/>
    <w:rsid w:val="00D77408"/>
    <w:rsid w:val="00DB2253"/>
    <w:rsid w:val="00DB612E"/>
    <w:rsid w:val="00DC3AD0"/>
    <w:rsid w:val="00E12B0E"/>
    <w:rsid w:val="00E26CF8"/>
    <w:rsid w:val="00E62CA8"/>
    <w:rsid w:val="00E703FD"/>
    <w:rsid w:val="00EA23A2"/>
    <w:rsid w:val="00EA7D9A"/>
    <w:rsid w:val="00EC1A8E"/>
    <w:rsid w:val="00F00CFE"/>
    <w:rsid w:val="00F153DF"/>
    <w:rsid w:val="00F23ED7"/>
    <w:rsid w:val="00F4013A"/>
    <w:rsid w:val="00F44396"/>
    <w:rsid w:val="00F561C0"/>
    <w:rsid w:val="00F71731"/>
    <w:rsid w:val="00FC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B1EB0F"/>
  <w15:docId w15:val="{70EBAC50-100D-4DDC-B9D5-A8ED73D59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878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255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556"/>
  </w:style>
  <w:style w:type="paragraph" w:styleId="Footer">
    <w:name w:val="footer"/>
    <w:basedOn w:val="Normal"/>
    <w:link w:val="FooterChar"/>
    <w:unhideWhenUsed/>
    <w:rsid w:val="006A255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2556"/>
  </w:style>
  <w:style w:type="paragraph" w:styleId="BalloonText">
    <w:name w:val="Balloon Text"/>
    <w:basedOn w:val="Normal"/>
    <w:link w:val="BalloonTextChar"/>
    <w:uiPriority w:val="99"/>
    <w:semiHidden/>
    <w:unhideWhenUsed/>
    <w:rsid w:val="006A25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A2556"/>
    <w:rPr>
      <w:rFonts w:ascii="Tahoma" w:hAnsi="Tahoma" w:cs="Tahoma"/>
      <w:sz w:val="16"/>
      <w:szCs w:val="16"/>
    </w:rPr>
  </w:style>
  <w:style w:type="character" w:styleId="FootnoteReference">
    <w:name w:val="footnote reference"/>
    <w:semiHidden/>
    <w:rsid w:val="00274DC2"/>
    <w:rPr>
      <w:vertAlign w:val="superscript"/>
    </w:rPr>
  </w:style>
  <w:style w:type="paragraph" w:customStyle="1" w:styleId="Pa0">
    <w:name w:val="Pa0"/>
    <w:basedOn w:val="Normal"/>
    <w:next w:val="Normal"/>
    <w:rsid w:val="00274DC2"/>
    <w:pPr>
      <w:autoSpaceDE w:val="0"/>
      <w:autoSpaceDN w:val="0"/>
      <w:adjustRightInd w:val="0"/>
      <w:spacing w:line="221" w:lineRule="atLeast"/>
    </w:pPr>
    <w:rPr>
      <w:rFonts w:ascii="ITC Franklin Gothic Std Bk Cd" w:eastAsia="Times New Roman" w:hAnsi="ITC Franklin Gothic Std Bk Cd"/>
      <w:sz w:val="24"/>
      <w:szCs w:val="24"/>
    </w:rPr>
  </w:style>
  <w:style w:type="paragraph" w:styleId="ListParagraph">
    <w:name w:val="List Paragraph"/>
    <w:basedOn w:val="Normal"/>
    <w:uiPriority w:val="99"/>
    <w:qFormat/>
    <w:rsid w:val="00274DC2"/>
    <w:pPr>
      <w:spacing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274DC2"/>
    <w:rPr>
      <w:color w:val="0000FF"/>
      <w:u w:val="single"/>
    </w:rPr>
  </w:style>
  <w:style w:type="character" w:styleId="Strong">
    <w:name w:val="Strong"/>
    <w:uiPriority w:val="22"/>
    <w:qFormat/>
    <w:rsid w:val="00274DC2"/>
    <w:rPr>
      <w:b/>
      <w:bCs/>
    </w:rPr>
  </w:style>
  <w:style w:type="paragraph" w:styleId="NoSpacing">
    <w:name w:val="No Spacing"/>
    <w:uiPriority w:val="1"/>
    <w:qFormat/>
    <w:rsid w:val="003C56A6"/>
    <w:rPr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1B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1B8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9217860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8190">
          <w:marLeft w:val="0"/>
          <w:marRight w:val="0"/>
          <w:marTop w:val="0"/>
          <w:marBottom w:val="300"/>
          <w:divBdr>
            <w:top w:val="single" w:sz="6" w:space="0" w:color="000066"/>
            <w:left w:val="single" w:sz="6" w:space="0" w:color="000066"/>
            <w:bottom w:val="single" w:sz="6" w:space="0" w:color="000066"/>
            <w:right w:val="single" w:sz="6" w:space="0" w:color="000066"/>
          </w:divBdr>
          <w:divsChild>
            <w:div w:id="7767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04D6BACCECEC4A87105DF0213C8958" ma:contentTypeVersion="0" ma:contentTypeDescription="Create a new document." ma:contentTypeScope="" ma:versionID="9d8a556b381db8a300e28b01c8b26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5B4258-308C-49D2-B9DF-199D6310F2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184BC4-9DF8-4554-A973-4B1BFA2FE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DDA8D2B-6E9A-4C68-8EFC-B02CC1F54DF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Chemistry Counsil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Clymer, Amy</dc:creator>
  <cp:lastModifiedBy>DeSantis, Erin</cp:lastModifiedBy>
  <cp:revision>3</cp:revision>
  <cp:lastPrinted>2019-01-07T20:11:00Z</cp:lastPrinted>
  <dcterms:created xsi:type="dcterms:W3CDTF">2022-01-06T19:53:00Z</dcterms:created>
  <dcterms:modified xsi:type="dcterms:W3CDTF">2022-01-06T20:07:00Z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0x010100E404D6BACCECEC4A87105DF0213C8958</vt:lpwstr>
  </property>
</Properties>
</file>